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A8C" w:rsidRDefault="00AE2A8C" w:rsidP="00AE2A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539A5" w:rsidRDefault="00AE2A8C" w:rsidP="00AE2A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2A8C">
        <w:rPr>
          <w:rFonts w:asciiTheme="majorBidi" w:hAnsiTheme="majorBidi" w:cstheme="majorBidi"/>
          <w:b/>
          <w:bCs/>
          <w:sz w:val="24"/>
          <w:szCs w:val="24"/>
        </w:rPr>
        <w:t>İLAHİYAT FAKÜLTESİ DEKANLIĞINA</w:t>
      </w:r>
    </w:p>
    <w:p w:rsidR="00AE2A8C" w:rsidRPr="00AE2A8C" w:rsidRDefault="00AE2A8C" w:rsidP="00AE2A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E2A8C" w:rsidRPr="00AE2A8C" w:rsidRDefault="00AE2A8C" w:rsidP="00AE2A8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E2A8C">
        <w:rPr>
          <w:rFonts w:asciiTheme="majorBidi" w:hAnsiTheme="majorBidi" w:cstheme="majorBidi"/>
          <w:sz w:val="24"/>
          <w:szCs w:val="24"/>
        </w:rPr>
        <w:t>Fakültenizin …………………</w:t>
      </w:r>
      <w:proofErr w:type="gramStart"/>
      <w:r w:rsidRPr="00AE2A8C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AE2A8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AE2A8C">
        <w:rPr>
          <w:rFonts w:asciiTheme="majorBidi" w:hAnsiTheme="majorBidi" w:cstheme="majorBidi"/>
          <w:sz w:val="24"/>
          <w:szCs w:val="24"/>
        </w:rPr>
        <w:t>no’lu</w:t>
      </w:r>
      <w:proofErr w:type="spellEnd"/>
      <w:proofErr w:type="gramEnd"/>
      <w:r w:rsidRPr="00AE2A8C">
        <w:rPr>
          <w:rFonts w:asciiTheme="majorBidi" w:hAnsiTheme="majorBidi" w:cstheme="majorBidi"/>
          <w:sz w:val="24"/>
          <w:szCs w:val="24"/>
        </w:rPr>
        <w:t xml:space="preserve"> öğrencisiyim. Aşağıda belirtilmiş olduğum dersin/derslerin 2022-2023 Eğitim Öğretim yılı Güz Yarıyılı Bütünleme sınavına girmek istiyorum.</w:t>
      </w:r>
    </w:p>
    <w:p w:rsidR="00AE2A8C" w:rsidRPr="00AE2A8C" w:rsidRDefault="00AE2A8C" w:rsidP="00AE2A8C">
      <w:pPr>
        <w:ind w:firstLine="708"/>
        <w:rPr>
          <w:rFonts w:asciiTheme="majorBidi" w:hAnsiTheme="majorBidi" w:cstheme="majorBidi"/>
          <w:sz w:val="24"/>
          <w:szCs w:val="24"/>
        </w:rPr>
      </w:pPr>
      <w:r w:rsidRPr="00AE2A8C">
        <w:rPr>
          <w:rFonts w:asciiTheme="majorBidi" w:hAnsiTheme="majorBidi" w:cstheme="majorBidi"/>
          <w:sz w:val="24"/>
          <w:szCs w:val="24"/>
        </w:rPr>
        <w:t>Gereğini bilgilerinize arz ederim. …  /01 /2023</w:t>
      </w:r>
    </w:p>
    <w:p w:rsidR="00AE2A8C" w:rsidRPr="00AE2A8C" w:rsidRDefault="00AE2A8C" w:rsidP="00AE2A8C">
      <w:pPr>
        <w:rPr>
          <w:rFonts w:asciiTheme="majorBidi" w:hAnsiTheme="majorBidi" w:cstheme="majorBidi"/>
          <w:sz w:val="24"/>
          <w:szCs w:val="24"/>
        </w:rPr>
      </w:pPr>
    </w:p>
    <w:p w:rsidR="00AE2A8C" w:rsidRPr="00AE2A8C" w:rsidRDefault="00AE2A8C" w:rsidP="00AE2A8C">
      <w:pPr>
        <w:ind w:left="7080" w:firstLine="708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3973" w:type="dxa"/>
        <w:tblInd w:w="5091" w:type="dxa"/>
        <w:tblLook w:val="04A0" w:firstRow="1" w:lastRow="0" w:firstColumn="1" w:lastColumn="0" w:noHBand="0" w:noVBand="1"/>
      </w:tblPr>
      <w:tblGrid>
        <w:gridCol w:w="1310"/>
        <w:gridCol w:w="2663"/>
      </w:tblGrid>
      <w:tr w:rsidR="00AE2A8C" w:rsidTr="008A3752">
        <w:trPr>
          <w:trHeight w:val="436"/>
        </w:trPr>
        <w:tc>
          <w:tcPr>
            <w:tcW w:w="1310" w:type="dxa"/>
            <w:vAlign w:val="center"/>
          </w:tcPr>
          <w:p w:rsidR="00AE2A8C" w:rsidRDefault="00AE2A8C" w:rsidP="00AE2A8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Adı/Soyadı</w:t>
            </w:r>
          </w:p>
        </w:tc>
        <w:tc>
          <w:tcPr>
            <w:tcW w:w="2663" w:type="dxa"/>
          </w:tcPr>
          <w:p w:rsid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Tr="008A3752">
        <w:trPr>
          <w:trHeight w:val="723"/>
        </w:trPr>
        <w:tc>
          <w:tcPr>
            <w:tcW w:w="1310" w:type="dxa"/>
            <w:vAlign w:val="center"/>
          </w:tcPr>
          <w:p w:rsidR="00AE2A8C" w:rsidRDefault="00AE2A8C" w:rsidP="00AE2A8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İmza</w:t>
            </w:r>
          </w:p>
        </w:tc>
        <w:tc>
          <w:tcPr>
            <w:tcW w:w="2663" w:type="dxa"/>
          </w:tcPr>
          <w:p w:rsid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E2A8C" w:rsidRPr="00AE2A8C" w:rsidRDefault="00AE2A8C" w:rsidP="00AE2A8C">
      <w:pPr>
        <w:rPr>
          <w:rFonts w:asciiTheme="majorBidi" w:hAnsiTheme="majorBidi" w:cstheme="majorBidi"/>
          <w:sz w:val="24"/>
          <w:szCs w:val="24"/>
        </w:rPr>
      </w:pPr>
    </w:p>
    <w:p w:rsidR="00AE2A8C" w:rsidRPr="00AE2A8C" w:rsidRDefault="00AE2A8C" w:rsidP="00AE2A8C">
      <w:pPr>
        <w:rPr>
          <w:rFonts w:asciiTheme="majorBidi" w:hAnsiTheme="majorBidi" w:cstheme="majorBidi"/>
          <w:sz w:val="24"/>
          <w:szCs w:val="24"/>
        </w:rPr>
      </w:pPr>
    </w:p>
    <w:p w:rsidR="00AE2A8C" w:rsidRPr="00AE2A8C" w:rsidRDefault="00AE2A8C" w:rsidP="00AE2A8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60"/>
        <w:gridCol w:w="1178"/>
        <w:gridCol w:w="4394"/>
        <w:gridCol w:w="2835"/>
      </w:tblGrid>
      <w:tr w:rsidR="00AE2A8C" w:rsidRPr="00AE2A8C" w:rsidTr="00AE2A8C">
        <w:tc>
          <w:tcPr>
            <w:tcW w:w="9067" w:type="dxa"/>
            <w:gridSpan w:val="4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Dersin</w:t>
            </w:r>
          </w:p>
        </w:tc>
      </w:tr>
      <w:tr w:rsidR="00AE2A8C" w:rsidRPr="00AE2A8C" w:rsidTr="008A3752"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1178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394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2835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Dersin Öğretim Elemanı</w:t>
            </w:r>
          </w:p>
        </w:tc>
      </w:tr>
      <w:tr w:rsidR="00AE2A8C" w:rsidRPr="00AE2A8C" w:rsidTr="008A3752">
        <w:trPr>
          <w:trHeight w:val="424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16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22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14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20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12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04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23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16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2A8C" w:rsidRPr="00AE2A8C" w:rsidTr="008A3752">
        <w:trPr>
          <w:trHeight w:val="422"/>
        </w:trPr>
        <w:tc>
          <w:tcPr>
            <w:tcW w:w="660" w:type="dxa"/>
            <w:vAlign w:val="center"/>
          </w:tcPr>
          <w:p w:rsidR="00AE2A8C" w:rsidRPr="00AE2A8C" w:rsidRDefault="00AE2A8C" w:rsidP="00AE2A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2A8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A8C" w:rsidRPr="00AE2A8C" w:rsidRDefault="00AE2A8C" w:rsidP="00AE2A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E2A8C" w:rsidRPr="00AE2A8C" w:rsidRDefault="00AE2A8C" w:rsidP="00AE2A8C">
      <w:pPr>
        <w:rPr>
          <w:rFonts w:asciiTheme="majorBidi" w:hAnsiTheme="majorBidi" w:cstheme="majorBidi"/>
          <w:sz w:val="24"/>
          <w:szCs w:val="24"/>
        </w:rPr>
      </w:pPr>
    </w:p>
    <w:sectPr w:rsidR="00AE2A8C" w:rsidRPr="00AE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8C"/>
    <w:rsid w:val="008A3752"/>
    <w:rsid w:val="00AE2A8C"/>
    <w:rsid w:val="00B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41A9"/>
  <w15:chartTrackingRefBased/>
  <w15:docId w15:val="{9514AEC0-AB41-414B-82A1-01EAB9EB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DOĞAN (ILAHIYAT)</dc:creator>
  <cp:keywords/>
  <dc:description/>
  <cp:lastModifiedBy>Ahmet DOĞAN (ILAHIYAT)</cp:lastModifiedBy>
  <cp:revision>2</cp:revision>
  <cp:lastPrinted>2023-01-11T12:34:00Z</cp:lastPrinted>
  <dcterms:created xsi:type="dcterms:W3CDTF">2023-01-11T12:21:00Z</dcterms:created>
  <dcterms:modified xsi:type="dcterms:W3CDTF">2023-01-11T12:35:00Z</dcterms:modified>
</cp:coreProperties>
</file>